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91C" w:rsidRDefault="00360047" w:rsidP="00360047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60047">
        <w:rPr>
          <w:rFonts w:ascii="Times New Roman" w:hAnsi="Times New Roman" w:cs="Times New Roman"/>
          <w:b/>
          <w:sz w:val="28"/>
          <w:szCs w:val="28"/>
        </w:rPr>
        <w:t>LOGO CÁC ĐỐI TÁC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9"/>
        <w:gridCol w:w="5467"/>
      </w:tblGrid>
      <w:tr w:rsidR="00360047" w:rsidTr="00360047">
        <w:tc>
          <w:tcPr>
            <w:tcW w:w="2376" w:type="dxa"/>
            <w:vAlign w:val="center"/>
          </w:tcPr>
          <w:p w:rsidR="00360047" w:rsidRDefault="00360047" w:rsidP="0036004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Logo</w:t>
            </w:r>
          </w:p>
        </w:tc>
        <w:tc>
          <w:tcPr>
            <w:tcW w:w="7200" w:type="dxa"/>
            <w:vAlign w:val="center"/>
          </w:tcPr>
          <w:p w:rsidR="00360047" w:rsidRDefault="00360047" w:rsidP="0036004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Tên (Tiếng Việt và Tiếng Anh)</w:t>
            </w:r>
          </w:p>
        </w:tc>
      </w:tr>
      <w:tr w:rsidR="00360047" w:rsidTr="00360047">
        <w:tc>
          <w:tcPr>
            <w:tcW w:w="2376" w:type="dxa"/>
            <w:vAlign w:val="center"/>
          </w:tcPr>
          <w:p w:rsidR="00360047" w:rsidRDefault="00360047" w:rsidP="003600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en-US"/>
              </w:rPr>
              <w:drawing>
                <wp:inline distT="0" distB="0" distL="0" distR="0" wp14:anchorId="3DF21F9A" wp14:editId="0CB3234D">
                  <wp:extent cx="1374787" cy="6953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ONE_LOGO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4787" cy="69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0" w:type="dxa"/>
            <w:vAlign w:val="center"/>
          </w:tcPr>
          <w:p w:rsidR="00360047" w:rsidRDefault="00360047" w:rsidP="00360047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Công ty </w:t>
            </w:r>
            <w:r w:rsidR="0069696A">
              <w:rPr>
                <w:rFonts w:ascii="Times New Roman" w:hAnsi="Times New Roman" w:cs="Times New Roman"/>
                <w:sz w:val="28"/>
                <w:szCs w:val="28"/>
              </w:rPr>
              <w:t xml:space="preserve">TNHH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KONE</w:t>
            </w:r>
            <w:r w:rsidR="0069696A">
              <w:rPr>
                <w:rFonts w:ascii="Times New Roman" w:hAnsi="Times New Roman" w:cs="Times New Roman"/>
                <w:sz w:val="28"/>
                <w:szCs w:val="28"/>
              </w:rPr>
              <w:t xml:space="preserve"> Việt Nam</w:t>
            </w:r>
          </w:p>
          <w:p w:rsidR="00360047" w:rsidRDefault="00360047" w:rsidP="00477529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KONE</w:t>
            </w:r>
            <w:r w:rsidR="00477529">
              <w:rPr>
                <w:rFonts w:ascii="Times New Roman" w:hAnsi="Times New Roman" w:cs="Times New Roman"/>
                <w:sz w:val="28"/>
                <w:szCs w:val="28"/>
              </w:rPr>
              <w:t xml:space="preserve"> Vietnam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529">
              <w:rPr>
                <w:rFonts w:ascii="Times New Roman" w:hAnsi="Times New Roman" w:cs="Times New Roman"/>
                <w:sz w:val="28"/>
                <w:szCs w:val="28"/>
              </w:rPr>
              <w:t>Limited Liability Company (KONE Vietnam LLC)</w:t>
            </w:r>
          </w:p>
          <w:p w:rsidR="00D67E2C" w:rsidRPr="00D67E2C" w:rsidRDefault="00D67E2C" w:rsidP="00D67E2C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Dự án giai đoạn 1: 15.000.000.000 đồng</w:t>
            </w:r>
          </w:p>
        </w:tc>
      </w:tr>
      <w:tr w:rsidR="00360047" w:rsidTr="00360047">
        <w:tc>
          <w:tcPr>
            <w:tcW w:w="2376" w:type="dxa"/>
            <w:vAlign w:val="center"/>
          </w:tcPr>
          <w:p w:rsidR="00360047" w:rsidRDefault="00360047" w:rsidP="003600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en-US"/>
              </w:rPr>
              <w:drawing>
                <wp:inline distT="0" distB="0" distL="0" distR="0" wp14:anchorId="00CAAFEE" wp14:editId="7ACC0012">
                  <wp:extent cx="2472633" cy="685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SU_LOG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713" cy="6910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0" w:type="dxa"/>
            <w:vAlign w:val="center"/>
          </w:tcPr>
          <w:p w:rsidR="00360047" w:rsidRDefault="00360047" w:rsidP="00360047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Đại học Bang Arizona Hoa kỳ</w:t>
            </w:r>
          </w:p>
          <w:p w:rsidR="00360047" w:rsidRDefault="00360047" w:rsidP="00360047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Arizona State University</w:t>
            </w:r>
          </w:p>
          <w:p w:rsidR="0069696A" w:rsidRPr="00360047" w:rsidRDefault="0069696A" w:rsidP="00D67E2C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(Học bổng 6.500.000 </w:t>
            </w:r>
            <w:r w:rsidR="00D67E2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x 6 = 39.000.000</w:t>
            </w:r>
            <w:r w:rsidR="00D67E2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60047" w:rsidTr="00D228B4">
        <w:trPr>
          <w:trHeight w:val="1134"/>
        </w:trPr>
        <w:tc>
          <w:tcPr>
            <w:tcW w:w="2376" w:type="dxa"/>
            <w:vAlign w:val="center"/>
          </w:tcPr>
          <w:p w:rsidR="00360047" w:rsidRDefault="00D228B4" w:rsidP="00D228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en-US"/>
              </w:rPr>
              <w:drawing>
                <wp:inline distT="0" distB="0" distL="0" distR="0" wp14:anchorId="0F19B76A" wp14:editId="689E24EA">
                  <wp:extent cx="1947147" cy="581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HNEIDER_ELECTRIC_LOG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2891" cy="6006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0" w:type="dxa"/>
            <w:vAlign w:val="center"/>
          </w:tcPr>
          <w:p w:rsidR="00360047" w:rsidRDefault="00D228B4" w:rsidP="00360047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Công ty Schneider Electric</w:t>
            </w:r>
          </w:p>
          <w:p w:rsidR="00D228B4" w:rsidRPr="00D228B4" w:rsidRDefault="00D228B4" w:rsidP="00360047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Schneider Electric Company</w:t>
            </w:r>
          </w:p>
        </w:tc>
      </w:tr>
      <w:tr w:rsidR="00360047" w:rsidTr="00360047">
        <w:tc>
          <w:tcPr>
            <w:tcW w:w="2376" w:type="dxa"/>
            <w:vAlign w:val="center"/>
          </w:tcPr>
          <w:p w:rsidR="00360047" w:rsidRPr="00CC25E2" w:rsidRDefault="00CC25E2" w:rsidP="00CC2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25E2"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drawing>
                <wp:inline distT="0" distB="0" distL="0" distR="0" wp14:anchorId="42D55896" wp14:editId="0DB4436B">
                  <wp:extent cx="2363567" cy="5143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G_KFW_LOGO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3508" cy="5143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0" w:type="dxa"/>
            <w:vAlign w:val="center"/>
          </w:tcPr>
          <w:p w:rsidR="00CC25E2" w:rsidRPr="00CC25E2" w:rsidRDefault="00CC25E2" w:rsidP="00360047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Ngân hàng đầu tư và phát triển Đức</w:t>
            </w:r>
          </w:p>
        </w:tc>
      </w:tr>
      <w:tr w:rsidR="00360047" w:rsidTr="00360047">
        <w:tc>
          <w:tcPr>
            <w:tcW w:w="2376" w:type="dxa"/>
            <w:vAlign w:val="center"/>
          </w:tcPr>
          <w:p w:rsidR="00360047" w:rsidRPr="00CC25E2" w:rsidRDefault="00CC25E2" w:rsidP="00CC2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drawing>
                <wp:inline distT="0" distB="0" distL="0" distR="0" wp14:anchorId="4491F1D4" wp14:editId="2DF73A3E">
                  <wp:extent cx="2133600" cy="665837"/>
                  <wp:effectExtent l="0" t="0" r="0" b="127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HNEIDER_FOUNDATION_LOG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9181" cy="6675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0" w:type="dxa"/>
            <w:vAlign w:val="center"/>
          </w:tcPr>
          <w:p w:rsidR="00CC25E2" w:rsidRDefault="00CC25E2" w:rsidP="00360047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Quỹ Schneider Electric</w:t>
            </w:r>
          </w:p>
          <w:p w:rsidR="00CC25E2" w:rsidRPr="00CC25E2" w:rsidRDefault="00CC25E2" w:rsidP="00360047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Schneider Electric Foundation</w:t>
            </w:r>
          </w:p>
        </w:tc>
      </w:tr>
      <w:tr w:rsidR="00360047" w:rsidTr="00360047">
        <w:tc>
          <w:tcPr>
            <w:tcW w:w="2376" w:type="dxa"/>
            <w:vAlign w:val="center"/>
          </w:tcPr>
          <w:p w:rsidR="00360047" w:rsidRPr="00CC25E2" w:rsidRDefault="00060C64" w:rsidP="00060C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drawing>
                <wp:inline distT="0" distB="0" distL="0" distR="0">
                  <wp:extent cx="862940" cy="9144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SSIST_LOG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294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0" w:type="dxa"/>
            <w:vAlign w:val="center"/>
          </w:tcPr>
          <w:p w:rsidR="00360047" w:rsidRDefault="00D67B6C" w:rsidP="00360047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Tổ chức phi chính phủ ASSIST</w:t>
            </w:r>
            <w:r w:rsidR="00477529">
              <w:rPr>
                <w:rFonts w:ascii="Times New Roman" w:hAnsi="Times New Roman" w:cs="Times New Roman"/>
                <w:sz w:val="28"/>
                <w:szCs w:val="28"/>
              </w:rPr>
              <w:t xml:space="preserve"> ASIA</w:t>
            </w:r>
          </w:p>
          <w:p w:rsidR="00D67B6C" w:rsidRPr="00CC25E2" w:rsidRDefault="00D67B6C" w:rsidP="00360047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Asia Society for Social Improvement and Sustainable Transformation</w:t>
            </w:r>
          </w:p>
        </w:tc>
      </w:tr>
      <w:tr w:rsidR="00360047" w:rsidTr="00360047">
        <w:tc>
          <w:tcPr>
            <w:tcW w:w="2376" w:type="dxa"/>
            <w:vAlign w:val="center"/>
          </w:tcPr>
          <w:p w:rsidR="00360047" w:rsidRPr="00CC25E2" w:rsidRDefault="00360047" w:rsidP="00360047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0" w:type="dxa"/>
            <w:vAlign w:val="center"/>
          </w:tcPr>
          <w:p w:rsidR="00360047" w:rsidRPr="00CC25E2" w:rsidRDefault="00360047" w:rsidP="00360047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0047" w:rsidRPr="00360047" w:rsidRDefault="00360047" w:rsidP="00360047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60047" w:rsidRPr="003600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047"/>
    <w:rsid w:val="00060C64"/>
    <w:rsid w:val="0006391C"/>
    <w:rsid w:val="00143F33"/>
    <w:rsid w:val="001E44EF"/>
    <w:rsid w:val="0021064A"/>
    <w:rsid w:val="00360047"/>
    <w:rsid w:val="00477529"/>
    <w:rsid w:val="0069696A"/>
    <w:rsid w:val="009815CE"/>
    <w:rsid w:val="00CC25E2"/>
    <w:rsid w:val="00D228B4"/>
    <w:rsid w:val="00D67B6C"/>
    <w:rsid w:val="00D6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00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60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00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00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60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00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C52F4-F791-4F9D-8F6C-B75E9CF0C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Koneko</dc:creator>
  <cp:lastModifiedBy>Admin</cp:lastModifiedBy>
  <cp:revision>2</cp:revision>
  <dcterms:created xsi:type="dcterms:W3CDTF">2017-11-13T00:38:00Z</dcterms:created>
  <dcterms:modified xsi:type="dcterms:W3CDTF">2017-11-13T00:38:00Z</dcterms:modified>
</cp:coreProperties>
</file>